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9A0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-457</wp:posOffset>
                </wp:positionV>
                <wp:extent cx="7164320" cy="464206"/>
                <wp:effectExtent l="0" t="0" r="17780" b="12065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320" cy="46420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69A0" w:rsidRPr="00BB7E54" w:rsidRDefault="007869A0" w:rsidP="007869A0">
                            <w:pPr>
                              <w:jc w:val="right"/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2018</w:t>
                            </w:r>
                            <w:r w:rsidR="003877F0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D90D6D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november</w:t>
                            </w:r>
                            <w:r w:rsidR="003877F0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/</w:t>
                            </w:r>
                            <w:r w:rsidR="0044087E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="003877F0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. szám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0" o:spid="_x0000_s1026" type="#_x0000_t202" style="position:absolute;margin-left:0;margin-top:-.05pt;width:564.1pt;height:36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" fillcolor="#4472c4 [3204]" strokeweight=".5pt">
                <v:textbox>
                  <w:txbxContent>
                    <w:p w:rsidR="007869A0" w:rsidRPr="00BB7E54" w:rsidRDefault="007869A0" w:rsidP="007869A0">
                      <w:pPr>
                        <w:jc w:val="right"/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2018</w:t>
                      </w:r>
                      <w:r w:rsidR="003877F0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 xml:space="preserve">. </w:t>
                      </w:r>
                      <w:r w:rsidR="00D90D6D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november</w:t>
                      </w:r>
                      <w:r w:rsidR="003877F0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/</w:t>
                      </w:r>
                      <w:r w:rsidR="0044087E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="003877F0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. szám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69A0" w:rsidRDefault="007869A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6"/>
        <w:gridCol w:w="5561"/>
        <w:gridCol w:w="2731"/>
      </w:tblGrid>
      <w:tr w:rsidR="007869A0" w:rsidTr="007869A0">
        <w:trPr>
          <w:trHeight w:val="2844"/>
        </w:trPr>
        <w:tc>
          <w:tcPr>
            <w:tcW w:w="3036" w:type="dxa"/>
          </w:tcPr>
          <w:p w:rsidR="00995BD4" w:rsidRDefault="007869A0">
            <w:r>
              <w:rPr>
                <w:noProof/>
              </w:rPr>
              <w:drawing>
                <wp:inline distT="0" distB="0" distL="0" distR="0">
                  <wp:extent cx="1783715" cy="1702098"/>
                  <wp:effectExtent l="0" t="0" r="6985" b="0"/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B profilke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507" cy="172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</w:tcPr>
          <w:p w:rsidR="00995BD4" w:rsidRDefault="00995BD4"/>
          <w:p w:rsidR="00995BD4" w:rsidRDefault="00995BD4"/>
          <w:p w:rsidR="00995BD4" w:rsidRDefault="00995BD4"/>
          <w:p w:rsidR="00995BD4" w:rsidRPr="007869A0" w:rsidRDefault="00995BD4" w:rsidP="007869A0">
            <w:pPr>
              <w:jc w:val="center"/>
              <w:rPr>
                <w:rFonts w:ascii="Imprint MT Shadow" w:hAnsi="Imprint MT Shadow" w:cs="Times New Roman"/>
                <w:sz w:val="96"/>
                <w:szCs w:val="96"/>
              </w:rPr>
            </w:pPr>
            <w:r w:rsidRPr="007869A0">
              <w:rPr>
                <w:rFonts w:ascii="Imprint MT Shadow" w:hAnsi="Imprint MT Shadow" w:cs="Times New Roman"/>
                <w:color w:val="4472C4" w:themeColor="accent1"/>
                <w:sz w:val="96"/>
                <w:szCs w:val="9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HÍRLEVÉL</w:t>
            </w:r>
          </w:p>
        </w:tc>
        <w:tc>
          <w:tcPr>
            <w:tcW w:w="2731" w:type="dxa"/>
          </w:tcPr>
          <w:p w:rsidR="00995BD4" w:rsidRDefault="007869A0">
            <w:r>
              <w:rPr>
                <w:noProof/>
              </w:rPr>
              <w:drawing>
                <wp:anchor distT="0" distB="0" distL="114300" distR="114300" simplePos="0" relativeHeight="251619328" behindDoc="1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167005</wp:posOffset>
                  </wp:positionV>
                  <wp:extent cx="1438910" cy="1136650"/>
                  <wp:effectExtent l="0" t="0" r="8890" b="6350"/>
                  <wp:wrapTight wrapText="bothSides">
                    <wp:wrapPolygon edited="0">
                      <wp:start x="0" y="0"/>
                      <wp:lineTo x="0" y="21359"/>
                      <wp:lineTo x="21447" y="21359"/>
                      <wp:lineTo x="21447" y="0"/>
                      <wp:lineTo x="0" y="0"/>
                    </wp:wrapPolygon>
                  </wp:wrapTight>
                  <wp:docPr id="18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nfoblokk_kedv_final_felso_cmyk_ESZ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1509771" cy="284189"/>
                  <wp:effectExtent l="0" t="0" r="0" b="1905"/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etöltés 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871" cy="32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44FA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margin">
                  <wp:posOffset>-15448</wp:posOffset>
                </wp:positionH>
                <wp:positionV relativeFrom="paragraph">
                  <wp:posOffset>123003</wp:posOffset>
                </wp:positionV>
                <wp:extent cx="7193665" cy="524655"/>
                <wp:effectExtent l="0" t="0" r="26670" b="27940"/>
                <wp:wrapNone/>
                <wp:docPr id="22" name="Szövegdoboz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665" cy="5246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69A0" w:rsidRPr="00BB7E54" w:rsidRDefault="00BB7E54" w:rsidP="00BB7E54">
                            <w:pPr>
                              <w:jc w:val="center"/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  <w:t>,,</w:t>
                            </w:r>
                            <w:proofErr w:type="gramEnd"/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  <w:t>Várpalota – A mi ügyünk” – Helyi Közösség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2" o:spid="_x0000_s1027" type="#_x0000_t202" style="position:absolute;margin-left:-1.2pt;margin-top:9.7pt;width:566.45pt;height:41.3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" fillcolor="#4472c4 [3204]" strokeweight=".5pt">
                <v:textbox>
                  <w:txbxContent>
                    <w:p w:rsidR="007869A0" w:rsidRPr="00BB7E54" w:rsidRDefault="00BB7E54" w:rsidP="00BB7E54">
                      <w:pPr>
                        <w:jc w:val="center"/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gramStart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,,</w:t>
                      </w:r>
                      <w:proofErr w:type="gramEnd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Várpalota – A mi ügyünk” – Helyi Közösség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69A0" w:rsidRDefault="00773ED7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521970</wp:posOffset>
                </wp:positionV>
                <wp:extent cx="6505575" cy="708660"/>
                <wp:effectExtent l="0" t="0" r="0" b="0"/>
                <wp:wrapTopAndBottom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708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E54" w:rsidRPr="00C76762" w:rsidRDefault="00D90616" w:rsidP="00C7676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>Meghívó tájékoztató fórumra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28" type="#_x0000_t202" style="position:absolute;margin-left:42.6pt;margin-top:41.1pt;width:512.25pt;height:55.8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" filled="f" stroked="f">
                <v:textbox>
                  <w:txbxContent>
                    <w:p w:rsidR="00BB7E54" w:rsidRPr="00C76762" w:rsidRDefault="00D90616" w:rsidP="00C7676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>Meghívó tájékoztató fórumra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869A0" w:rsidRDefault="00D90D6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43595</wp:posOffset>
                </wp:positionH>
                <wp:positionV relativeFrom="margin">
                  <wp:posOffset>4018437</wp:posOffset>
                </wp:positionV>
                <wp:extent cx="7148195" cy="5243804"/>
                <wp:effectExtent l="0" t="0" r="14605" b="14605"/>
                <wp:wrapNone/>
                <wp:docPr id="24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8195" cy="5243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0616" w:rsidRPr="00D90616" w:rsidRDefault="00D90616" w:rsidP="00D90616">
                            <w:pPr>
                              <w:pStyle w:val="Norm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inherit" w:hAnsi="inheri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90616">
                              <w:rPr>
                                <w:rFonts w:ascii="inherit" w:hAnsi="inherit"/>
                                <w:color w:val="000000" w:themeColor="text1"/>
                                <w:sz w:val="28"/>
                                <w:szCs w:val="28"/>
                              </w:rPr>
                              <w:t>A Várpalota-A mi ügyünk Helyi Akciócsoport Munkaszervezete tisztelettel meghívja Önt a TOP CLLD (TOP-7.1.1-16) keretében megjelent helyi pályázati felhívások tájékoztató fórumára.</w:t>
                            </w:r>
                          </w:p>
                          <w:p w:rsidR="00D90616" w:rsidRPr="00D90616" w:rsidRDefault="00D90616" w:rsidP="00D90616">
                            <w:pPr>
                              <w:pStyle w:val="Norm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inherit" w:hAnsi="inheri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90616">
                              <w:rPr>
                                <w:rFonts w:ascii="inherit" w:hAnsi="inherit"/>
                                <w:color w:val="000000" w:themeColor="text1"/>
                                <w:sz w:val="28"/>
                                <w:szCs w:val="28"/>
                              </w:rPr>
                              <w:t>A rendezvény időpontja: </w:t>
                            </w:r>
                            <w:r w:rsidRPr="00D90616">
                              <w:rPr>
                                <w:rStyle w:val="Kiemels2"/>
                                <w:rFonts w:ascii="Bold" w:hAnsi="Bold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2018. november 26. (hétfő) 9 óra</w:t>
                            </w:r>
                          </w:p>
                          <w:p w:rsidR="00D90616" w:rsidRPr="00D90616" w:rsidRDefault="00D90616" w:rsidP="00D90616">
                            <w:pPr>
                              <w:pStyle w:val="Norm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inherit" w:hAnsi="inheri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90616">
                              <w:rPr>
                                <w:rFonts w:ascii="inherit" w:hAnsi="inherit"/>
                                <w:color w:val="000000" w:themeColor="text1"/>
                                <w:sz w:val="28"/>
                                <w:szCs w:val="28"/>
                              </w:rPr>
                              <w:t>A rendezvény helyszíne: </w:t>
                            </w:r>
                            <w:r w:rsidRPr="00D90616">
                              <w:rPr>
                                <w:rStyle w:val="Kiemels2"/>
                                <w:rFonts w:ascii="Bold" w:hAnsi="Bold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Thury-vár, Thury terem - Várpalota, Hunyadi M. tér 1.</w:t>
                            </w:r>
                          </w:p>
                          <w:p w:rsidR="00D90616" w:rsidRPr="00D90616" w:rsidRDefault="00D90616" w:rsidP="00D90616">
                            <w:pPr>
                              <w:pStyle w:val="Norm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inherit" w:hAnsi="inheri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90616">
                              <w:rPr>
                                <w:rFonts w:ascii="inherit" w:hAnsi="inherit"/>
                                <w:color w:val="000000" w:themeColor="text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D90616" w:rsidRPr="00D90616" w:rsidRDefault="00D90616" w:rsidP="00D90616">
                            <w:pPr>
                              <w:pStyle w:val="Norm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inherit" w:hAnsi="inheri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90616">
                              <w:rPr>
                                <w:rStyle w:val="Kiemels2"/>
                                <w:rFonts w:ascii="inherit" w:hAnsi="inherit"/>
                                <w:color w:val="000000" w:themeColor="text1"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</w:rPr>
                              <w:t>PROGRAM:</w:t>
                            </w:r>
                          </w:p>
                          <w:p w:rsidR="00D90616" w:rsidRPr="00D90616" w:rsidRDefault="00D90616" w:rsidP="00D90616">
                            <w:pPr>
                              <w:pStyle w:val="Norm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inherit" w:hAnsi="inheri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90616">
                              <w:rPr>
                                <w:rStyle w:val="Kiemels2"/>
                                <w:rFonts w:ascii="Bold" w:hAnsi="Bold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09:00 – </w:t>
                            </w:r>
                            <w:proofErr w:type="gramStart"/>
                            <w:r w:rsidRPr="00D90616">
                              <w:rPr>
                                <w:rStyle w:val="Kiemels2"/>
                                <w:rFonts w:ascii="Bold" w:hAnsi="Bold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09:10</w:t>
                            </w:r>
                            <w:r w:rsidRPr="00D90616">
                              <w:rPr>
                                <w:rFonts w:ascii="inherit" w:hAnsi="inherit"/>
                                <w:color w:val="000000" w:themeColor="text1"/>
                                <w:sz w:val="28"/>
                                <w:szCs w:val="28"/>
                              </w:rPr>
                              <w:t>  Megnyitó</w:t>
                            </w:r>
                            <w:proofErr w:type="gramEnd"/>
                            <w:r w:rsidRPr="00D90616">
                              <w:rPr>
                                <w:rFonts w:ascii="inherit" w:hAnsi="inheri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 Dr. </w:t>
                            </w:r>
                            <w:proofErr w:type="spellStart"/>
                            <w:r w:rsidRPr="00D90616">
                              <w:rPr>
                                <w:rFonts w:ascii="inherit" w:hAnsi="inherit"/>
                                <w:color w:val="000000" w:themeColor="text1"/>
                                <w:sz w:val="28"/>
                                <w:szCs w:val="28"/>
                              </w:rPr>
                              <w:t>Töll</w:t>
                            </w:r>
                            <w:proofErr w:type="spellEnd"/>
                            <w:r w:rsidRPr="00D90616">
                              <w:rPr>
                                <w:rFonts w:ascii="inherit" w:hAnsi="inheri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László munkaszervezet-vezető</w:t>
                            </w:r>
                          </w:p>
                          <w:p w:rsidR="00D90616" w:rsidRPr="00D90616" w:rsidRDefault="00D90616" w:rsidP="00D90616">
                            <w:pPr>
                              <w:pStyle w:val="Norm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Bold" w:hAnsi="Bold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D90616">
                              <w:rPr>
                                <w:rStyle w:val="Kiemels2"/>
                                <w:rFonts w:ascii="Bold" w:hAnsi="Bold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09:15 – </w:t>
                            </w:r>
                            <w:proofErr w:type="gramStart"/>
                            <w:r w:rsidRPr="00D90616">
                              <w:rPr>
                                <w:rStyle w:val="Kiemels2"/>
                                <w:rFonts w:ascii="Bold" w:hAnsi="Bold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10:00</w:t>
                            </w:r>
                            <w:r w:rsidRPr="00D90616">
                              <w:rPr>
                                <w:rFonts w:ascii="inherit" w:hAnsi="inherit"/>
                                <w:color w:val="000000" w:themeColor="text1"/>
                                <w:sz w:val="28"/>
                                <w:szCs w:val="28"/>
                              </w:rPr>
                              <w:t> </w:t>
                            </w:r>
                            <w:bookmarkStart w:id="0" w:name="_Hlk529966663"/>
                            <w:r w:rsidRPr="00D90616">
                              <w:rPr>
                                <w:rFonts w:ascii="Bold" w:hAnsi="Bold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Tájékoztató</w:t>
                            </w:r>
                            <w:proofErr w:type="gramEnd"/>
                            <w:r w:rsidRPr="00D90616">
                              <w:rPr>
                                <w:rFonts w:ascii="Bold" w:hAnsi="Bold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a TOP-7.1.1- 16-H-008-2 kódszámú, „</w:t>
                            </w:r>
                            <w:r w:rsidRPr="00D90616">
                              <w:rPr>
                                <w:rStyle w:val="Kiemels"/>
                                <w:rFonts w:ascii="inherit" w:hAnsi="inherit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Együttműködésen alapuló helyi programok tartalmi megújulásának, fejlesztésének támogatása” </w:t>
                            </w:r>
                            <w:r w:rsidRPr="00D90616">
                              <w:rPr>
                                <w:rFonts w:ascii="Bold" w:hAnsi="Bold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című helyi pályázati felhívás megjelenéséről, pályázati feltételekről </w:t>
                            </w:r>
                            <w:bookmarkEnd w:id="0"/>
                          </w:p>
                          <w:p w:rsidR="00D90616" w:rsidRPr="00D90616" w:rsidRDefault="00D90616" w:rsidP="00D90616">
                            <w:pPr>
                              <w:pStyle w:val="Norm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inherit" w:hAnsi="inheri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90616">
                              <w:rPr>
                                <w:rStyle w:val="Kiemels2"/>
                                <w:rFonts w:ascii="Bold" w:hAnsi="Bold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10:10 – </w:t>
                            </w:r>
                            <w:proofErr w:type="gramStart"/>
                            <w:r w:rsidRPr="00D90616">
                              <w:rPr>
                                <w:rStyle w:val="Kiemels2"/>
                                <w:rFonts w:ascii="Bold" w:hAnsi="Bold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10:40</w:t>
                            </w:r>
                            <w:r w:rsidRPr="00D90616">
                              <w:rPr>
                                <w:rFonts w:ascii="inherit" w:hAnsi="inherit"/>
                                <w:color w:val="000000" w:themeColor="text1"/>
                                <w:sz w:val="28"/>
                                <w:szCs w:val="28"/>
                              </w:rPr>
                              <w:t> </w:t>
                            </w:r>
                            <w:bookmarkStart w:id="1" w:name="_Hlk529966925"/>
                            <w:r w:rsidRPr="00D90616">
                              <w:rPr>
                                <w:rFonts w:ascii="Bold" w:hAnsi="Bold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Tájékoztató</w:t>
                            </w:r>
                            <w:proofErr w:type="gramEnd"/>
                            <w:r w:rsidRPr="00D90616">
                              <w:rPr>
                                <w:rFonts w:ascii="Bold" w:hAnsi="Bold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a TOP-7.1.1- 16-H-008-3 kódszámú, „Közösségi terek tartalmi megújítását és fejlesztését szolgáló infrastrukturális fejlesztések támogatása, továbbá közösséget szolgáló szervezetek tevékenységi színvonalának emelését szolgáló eszközbeszerzések támogatása</w:t>
                            </w:r>
                            <w:r w:rsidRPr="00D90616">
                              <w:rPr>
                                <w:rStyle w:val="Kiemels"/>
                                <w:rFonts w:ascii="inherit" w:hAnsi="inherit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” </w:t>
                            </w:r>
                            <w:r w:rsidRPr="00D90616">
                              <w:rPr>
                                <w:rFonts w:ascii="Bold" w:hAnsi="Bold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című helyi pályázati felhívás megjelenéséről, pályázati feltételekről</w:t>
                            </w:r>
                            <w:bookmarkEnd w:id="1"/>
                            <w:r w:rsidRPr="00D90616">
                              <w:rPr>
                                <w:rFonts w:ascii="inherit" w:hAnsi="inherit"/>
                                <w:color w:val="000000" w:themeColor="text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D90616" w:rsidRPr="00D90616" w:rsidRDefault="00D90616" w:rsidP="00D90616">
                            <w:pPr>
                              <w:pStyle w:val="Norm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inherit" w:hAnsi="inheri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90616">
                              <w:rPr>
                                <w:rStyle w:val="Kiemels2"/>
                                <w:rFonts w:ascii="Bold" w:hAnsi="Bold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10:50 – </w:t>
                            </w:r>
                            <w:proofErr w:type="gramStart"/>
                            <w:r w:rsidRPr="00D90616">
                              <w:rPr>
                                <w:rStyle w:val="Kiemels2"/>
                                <w:rFonts w:ascii="Bold" w:hAnsi="Bold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11:20</w:t>
                            </w:r>
                            <w:r w:rsidRPr="00D90616">
                              <w:rPr>
                                <w:rFonts w:ascii="inherit" w:hAnsi="inherit"/>
                                <w:color w:val="000000" w:themeColor="text1"/>
                                <w:sz w:val="28"/>
                                <w:szCs w:val="28"/>
                              </w:rPr>
                              <w:t>  </w:t>
                            </w:r>
                            <w:bookmarkStart w:id="2" w:name="_Hlk529967436"/>
                            <w:r w:rsidRPr="00D90616">
                              <w:rPr>
                                <w:rFonts w:ascii="Bold" w:hAnsi="Bold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Tájékoztató</w:t>
                            </w:r>
                            <w:proofErr w:type="gramEnd"/>
                            <w:r w:rsidRPr="00D90616">
                              <w:rPr>
                                <w:rFonts w:ascii="Bold" w:hAnsi="Bold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a TOP-7.1.1- 16-H-008-4 kódszámú, „</w:t>
                            </w:r>
                            <w:r w:rsidRPr="00D90616">
                              <w:rPr>
                                <w:rStyle w:val="Kiemels"/>
                                <w:rFonts w:ascii="inherit" w:hAnsi="inherit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A gyermek és ifjúsági korosztály helyben maradását, tehetségének kibontakozását segítő együttműködések támogatása” </w:t>
                            </w:r>
                            <w:r w:rsidRPr="00D90616">
                              <w:rPr>
                                <w:rFonts w:ascii="Bold" w:hAnsi="Bold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című helyi pályázati felhívás megjelenéséről, pályázati feltételekről</w:t>
                            </w:r>
                            <w:bookmarkEnd w:id="2"/>
                            <w:r w:rsidRPr="00D90616">
                              <w:rPr>
                                <w:rFonts w:ascii="inherit" w:hAnsi="inherit"/>
                                <w:color w:val="000000" w:themeColor="text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D90616" w:rsidRPr="00D90616" w:rsidRDefault="00D90616" w:rsidP="00D90616">
                            <w:pPr>
                              <w:pStyle w:val="Norm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inherit" w:hAnsi="inheri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90616">
                              <w:rPr>
                                <w:rStyle w:val="Kiemels2"/>
                                <w:rFonts w:ascii="Bold" w:hAnsi="Bold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11:30 – </w:t>
                            </w:r>
                            <w:proofErr w:type="gramStart"/>
                            <w:r w:rsidRPr="00D90616">
                              <w:rPr>
                                <w:rStyle w:val="Kiemels2"/>
                                <w:rFonts w:ascii="Bold" w:hAnsi="Bold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12:00</w:t>
                            </w:r>
                            <w:r w:rsidRPr="00D90616">
                              <w:rPr>
                                <w:rFonts w:ascii="inherit" w:hAnsi="inherit"/>
                                <w:color w:val="000000" w:themeColor="text1"/>
                                <w:sz w:val="28"/>
                                <w:szCs w:val="28"/>
                              </w:rPr>
                              <w:t>  Tájékoztató</w:t>
                            </w:r>
                            <w:proofErr w:type="gramEnd"/>
                            <w:r w:rsidRPr="00D90616">
                              <w:rPr>
                                <w:rFonts w:ascii="inherit" w:hAnsi="inheri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 TOP-7.1.1- 16-H-008-5 kódszámú, „</w:t>
                            </w:r>
                            <w:r w:rsidRPr="00D90616">
                              <w:rPr>
                                <w:rStyle w:val="Kiemels"/>
                                <w:rFonts w:ascii="inherit" w:hAnsi="inherit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Nemzetközi együttműködésen alapuló programok” </w:t>
                            </w:r>
                            <w:r w:rsidRPr="00D90616">
                              <w:rPr>
                                <w:rFonts w:ascii="inherit" w:hAnsi="inherit"/>
                                <w:color w:val="000000" w:themeColor="text1"/>
                                <w:sz w:val="28"/>
                                <w:szCs w:val="28"/>
                              </w:rPr>
                              <w:t>című helyi pályázati felhívás megjelenéséről, pályázati feltételekről – Németh-Kovács Anita, Talabér Péter munkaszervezeti tagok </w:t>
                            </w:r>
                          </w:p>
                          <w:p w:rsidR="00D90616" w:rsidRPr="00D90616" w:rsidRDefault="00D90616" w:rsidP="00D90616">
                            <w:pPr>
                              <w:pStyle w:val="Norm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Light" w:hAnsi="Ligh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90616">
                              <w:rPr>
                                <w:rFonts w:ascii="Light" w:hAnsi="Light"/>
                                <w:color w:val="000000" w:themeColor="text1"/>
                                <w:sz w:val="28"/>
                                <w:szCs w:val="28"/>
                              </w:rPr>
                              <w:t>Tisztelettel várjuk a fenti témakörök iránt érdeklődő civil szervezeteket, alapítványokat, egyházakat, valamint a helyi önkormányzat és a hozzá kapcsolódó cégek képviselőit, valamint Várpalota város teljes lakosságát.</w:t>
                            </w:r>
                          </w:p>
                          <w:p w:rsidR="00BB7E54" w:rsidRPr="00D90D6D" w:rsidRDefault="00BB7E54" w:rsidP="00D90D6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4" o:spid="_x0000_s1029" type="#_x0000_t202" style="position:absolute;margin-left:3.45pt;margin-top:316.4pt;width:562.85pt;height:412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" fillcolor="white [3201]" strokeweight=".5pt">
                <v:textbox>
                  <w:txbxContent>
                    <w:p w:rsidR="00D90616" w:rsidRPr="00D90616" w:rsidRDefault="00D90616" w:rsidP="00D90616">
                      <w:pPr>
                        <w:pStyle w:val="NormlWeb"/>
                        <w:shd w:val="clear" w:color="auto" w:fill="FFFFFF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inherit" w:hAnsi="inherit"/>
                          <w:color w:val="000000" w:themeColor="text1"/>
                          <w:sz w:val="28"/>
                          <w:szCs w:val="28"/>
                        </w:rPr>
                      </w:pPr>
                      <w:r w:rsidRPr="00D90616">
                        <w:rPr>
                          <w:rFonts w:ascii="inherit" w:hAnsi="inherit"/>
                          <w:color w:val="000000" w:themeColor="text1"/>
                          <w:sz w:val="28"/>
                          <w:szCs w:val="28"/>
                        </w:rPr>
                        <w:t>A Várpalota-A mi ügyünk Helyi Akciócsoport Munkaszervezete tisztelettel meghívja Önt a TOP CLLD (TOP-7.1.1-16) keretében megjelent helyi pályázati felhívások tájékoztató fórumára.</w:t>
                      </w:r>
                    </w:p>
                    <w:p w:rsidR="00D90616" w:rsidRPr="00D90616" w:rsidRDefault="00D90616" w:rsidP="00D90616">
                      <w:pPr>
                        <w:pStyle w:val="NormlWeb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inherit" w:hAnsi="inherit"/>
                          <w:color w:val="000000" w:themeColor="text1"/>
                          <w:sz w:val="28"/>
                          <w:szCs w:val="28"/>
                        </w:rPr>
                      </w:pPr>
                      <w:r w:rsidRPr="00D90616">
                        <w:rPr>
                          <w:rFonts w:ascii="inherit" w:hAnsi="inherit"/>
                          <w:color w:val="000000" w:themeColor="text1"/>
                          <w:sz w:val="28"/>
                          <w:szCs w:val="28"/>
                        </w:rPr>
                        <w:t>A rendezvény időpontja: </w:t>
                      </w:r>
                      <w:r w:rsidRPr="00D90616">
                        <w:rPr>
                          <w:rStyle w:val="Kiemels2"/>
                          <w:rFonts w:ascii="Bold" w:hAnsi="Bold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>2018. november 26. (hétfő) 9 óra</w:t>
                      </w:r>
                    </w:p>
                    <w:p w:rsidR="00D90616" w:rsidRPr="00D90616" w:rsidRDefault="00D90616" w:rsidP="00D90616">
                      <w:pPr>
                        <w:pStyle w:val="NormlWeb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inherit" w:hAnsi="inherit"/>
                          <w:color w:val="000000" w:themeColor="text1"/>
                          <w:sz w:val="28"/>
                          <w:szCs w:val="28"/>
                        </w:rPr>
                      </w:pPr>
                      <w:r w:rsidRPr="00D90616">
                        <w:rPr>
                          <w:rFonts w:ascii="inherit" w:hAnsi="inherit"/>
                          <w:color w:val="000000" w:themeColor="text1"/>
                          <w:sz w:val="28"/>
                          <w:szCs w:val="28"/>
                        </w:rPr>
                        <w:t>A rendezvény helyszíne: </w:t>
                      </w:r>
                      <w:r w:rsidRPr="00D90616">
                        <w:rPr>
                          <w:rStyle w:val="Kiemels2"/>
                          <w:rFonts w:ascii="Bold" w:hAnsi="Bold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>Thury-vár, Thury terem - Várpalota, Hunyadi M. tér 1.</w:t>
                      </w:r>
                    </w:p>
                    <w:p w:rsidR="00D90616" w:rsidRPr="00D90616" w:rsidRDefault="00D90616" w:rsidP="00D90616">
                      <w:pPr>
                        <w:pStyle w:val="NormlWeb"/>
                        <w:shd w:val="clear" w:color="auto" w:fill="FFFFFF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inherit" w:hAnsi="inherit"/>
                          <w:color w:val="000000" w:themeColor="text1"/>
                          <w:sz w:val="28"/>
                          <w:szCs w:val="28"/>
                        </w:rPr>
                      </w:pPr>
                      <w:r w:rsidRPr="00D90616">
                        <w:rPr>
                          <w:rFonts w:ascii="inherit" w:hAnsi="inherit"/>
                          <w:color w:val="000000" w:themeColor="text1"/>
                          <w:sz w:val="28"/>
                          <w:szCs w:val="28"/>
                        </w:rPr>
                        <w:t> </w:t>
                      </w:r>
                    </w:p>
                    <w:p w:rsidR="00D90616" w:rsidRPr="00D90616" w:rsidRDefault="00D90616" w:rsidP="00D90616">
                      <w:pPr>
                        <w:pStyle w:val="NormlWeb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inherit" w:hAnsi="inherit"/>
                          <w:color w:val="000000" w:themeColor="text1"/>
                          <w:sz w:val="28"/>
                          <w:szCs w:val="28"/>
                        </w:rPr>
                      </w:pPr>
                      <w:r w:rsidRPr="00D90616">
                        <w:rPr>
                          <w:rStyle w:val="Kiemels2"/>
                          <w:rFonts w:ascii="inherit" w:hAnsi="inherit"/>
                          <w:color w:val="000000" w:themeColor="text1"/>
                          <w:sz w:val="28"/>
                          <w:szCs w:val="28"/>
                          <w:u w:val="single"/>
                          <w:bdr w:val="none" w:sz="0" w:space="0" w:color="auto" w:frame="1"/>
                        </w:rPr>
                        <w:t>PROGRAM:</w:t>
                      </w:r>
                    </w:p>
                    <w:p w:rsidR="00D90616" w:rsidRPr="00D90616" w:rsidRDefault="00D90616" w:rsidP="00D90616">
                      <w:pPr>
                        <w:pStyle w:val="NormlWeb"/>
                        <w:shd w:val="clear" w:color="auto" w:fill="FFFFFF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inherit" w:hAnsi="inherit"/>
                          <w:color w:val="000000" w:themeColor="text1"/>
                          <w:sz w:val="28"/>
                          <w:szCs w:val="28"/>
                        </w:rPr>
                      </w:pPr>
                      <w:r w:rsidRPr="00D90616">
                        <w:rPr>
                          <w:rStyle w:val="Kiemels2"/>
                          <w:rFonts w:ascii="Bold" w:hAnsi="Bold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 xml:space="preserve">09:00 – </w:t>
                      </w:r>
                      <w:proofErr w:type="gramStart"/>
                      <w:r w:rsidRPr="00D90616">
                        <w:rPr>
                          <w:rStyle w:val="Kiemels2"/>
                          <w:rFonts w:ascii="Bold" w:hAnsi="Bold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>09:10</w:t>
                      </w:r>
                      <w:r w:rsidRPr="00D90616">
                        <w:rPr>
                          <w:rFonts w:ascii="inherit" w:hAnsi="inherit"/>
                          <w:color w:val="000000" w:themeColor="text1"/>
                          <w:sz w:val="28"/>
                          <w:szCs w:val="28"/>
                        </w:rPr>
                        <w:t>  Megnyitó</w:t>
                      </w:r>
                      <w:proofErr w:type="gramEnd"/>
                      <w:r w:rsidRPr="00D90616">
                        <w:rPr>
                          <w:rFonts w:ascii="inherit" w:hAnsi="inherit"/>
                          <w:color w:val="000000" w:themeColor="text1"/>
                          <w:sz w:val="28"/>
                          <w:szCs w:val="28"/>
                        </w:rPr>
                        <w:t xml:space="preserve"> - Dr. </w:t>
                      </w:r>
                      <w:proofErr w:type="spellStart"/>
                      <w:r w:rsidRPr="00D90616">
                        <w:rPr>
                          <w:rFonts w:ascii="inherit" w:hAnsi="inherit"/>
                          <w:color w:val="000000" w:themeColor="text1"/>
                          <w:sz w:val="28"/>
                          <w:szCs w:val="28"/>
                        </w:rPr>
                        <w:t>Töll</w:t>
                      </w:r>
                      <w:proofErr w:type="spellEnd"/>
                      <w:r w:rsidRPr="00D90616">
                        <w:rPr>
                          <w:rFonts w:ascii="inherit" w:hAnsi="inherit"/>
                          <w:color w:val="000000" w:themeColor="text1"/>
                          <w:sz w:val="28"/>
                          <w:szCs w:val="28"/>
                        </w:rPr>
                        <w:t xml:space="preserve"> László munkaszervezet-vezető</w:t>
                      </w:r>
                    </w:p>
                    <w:p w:rsidR="00D90616" w:rsidRPr="00D90616" w:rsidRDefault="00D90616" w:rsidP="00D90616">
                      <w:pPr>
                        <w:pStyle w:val="NormlWeb"/>
                        <w:shd w:val="clear" w:color="auto" w:fill="FFFFFF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Bold" w:hAnsi="Bold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D90616">
                        <w:rPr>
                          <w:rStyle w:val="Kiemels2"/>
                          <w:rFonts w:ascii="Bold" w:hAnsi="Bold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 xml:space="preserve">09:15 – </w:t>
                      </w:r>
                      <w:proofErr w:type="gramStart"/>
                      <w:r w:rsidRPr="00D90616">
                        <w:rPr>
                          <w:rStyle w:val="Kiemels2"/>
                          <w:rFonts w:ascii="Bold" w:hAnsi="Bold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>10:00</w:t>
                      </w:r>
                      <w:r w:rsidRPr="00D90616">
                        <w:rPr>
                          <w:rFonts w:ascii="inherit" w:hAnsi="inherit"/>
                          <w:color w:val="000000" w:themeColor="text1"/>
                          <w:sz w:val="28"/>
                          <w:szCs w:val="28"/>
                        </w:rPr>
                        <w:t> </w:t>
                      </w:r>
                      <w:bookmarkStart w:id="3" w:name="_Hlk529966663"/>
                      <w:r w:rsidRPr="00D90616">
                        <w:rPr>
                          <w:rFonts w:ascii="Bold" w:hAnsi="Bold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> Tájékoztató</w:t>
                      </w:r>
                      <w:proofErr w:type="gramEnd"/>
                      <w:r w:rsidRPr="00D90616">
                        <w:rPr>
                          <w:rFonts w:ascii="Bold" w:hAnsi="Bold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 xml:space="preserve"> a TOP-7.1.1- 16-H-008-2 kódszámú, „</w:t>
                      </w:r>
                      <w:r w:rsidRPr="00D90616">
                        <w:rPr>
                          <w:rStyle w:val="Kiemels"/>
                          <w:rFonts w:ascii="inherit" w:hAnsi="inherit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>Együttműködésen alapuló helyi programok tartalmi megújulásának, fejlesztésének támogatása” </w:t>
                      </w:r>
                      <w:r w:rsidRPr="00D90616">
                        <w:rPr>
                          <w:rFonts w:ascii="Bold" w:hAnsi="Bold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>című helyi pályázati felhívás megjelenéséről, pályázati feltételekről </w:t>
                      </w:r>
                      <w:bookmarkEnd w:id="3"/>
                    </w:p>
                    <w:p w:rsidR="00D90616" w:rsidRPr="00D90616" w:rsidRDefault="00D90616" w:rsidP="00D90616">
                      <w:pPr>
                        <w:pStyle w:val="NormlWeb"/>
                        <w:shd w:val="clear" w:color="auto" w:fill="FFFFFF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inherit" w:hAnsi="inherit"/>
                          <w:color w:val="000000" w:themeColor="text1"/>
                          <w:sz w:val="28"/>
                          <w:szCs w:val="28"/>
                        </w:rPr>
                      </w:pPr>
                      <w:r w:rsidRPr="00D90616">
                        <w:rPr>
                          <w:rStyle w:val="Kiemels2"/>
                          <w:rFonts w:ascii="Bold" w:hAnsi="Bold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 xml:space="preserve">10:10 – </w:t>
                      </w:r>
                      <w:proofErr w:type="gramStart"/>
                      <w:r w:rsidRPr="00D90616">
                        <w:rPr>
                          <w:rStyle w:val="Kiemels2"/>
                          <w:rFonts w:ascii="Bold" w:hAnsi="Bold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>10:40</w:t>
                      </w:r>
                      <w:r w:rsidRPr="00D90616">
                        <w:rPr>
                          <w:rFonts w:ascii="inherit" w:hAnsi="inherit"/>
                          <w:color w:val="000000" w:themeColor="text1"/>
                          <w:sz w:val="28"/>
                          <w:szCs w:val="28"/>
                        </w:rPr>
                        <w:t> </w:t>
                      </w:r>
                      <w:bookmarkStart w:id="4" w:name="_Hlk529966925"/>
                      <w:r w:rsidRPr="00D90616">
                        <w:rPr>
                          <w:rFonts w:ascii="Bold" w:hAnsi="Bold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> Tájékoztató</w:t>
                      </w:r>
                      <w:proofErr w:type="gramEnd"/>
                      <w:r w:rsidRPr="00D90616">
                        <w:rPr>
                          <w:rFonts w:ascii="Bold" w:hAnsi="Bold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 xml:space="preserve"> a TOP-7.1.1- 16-H-008-3 kódszámú, „Közösségi terek tartalmi megújítását és fejlesztését szolgáló infrastrukturális fejlesztések támogatása, továbbá közösséget szolgáló szervezetek tevékenységi színvonalának emelését szolgáló eszközbeszerzések támogatása</w:t>
                      </w:r>
                      <w:r w:rsidRPr="00D90616">
                        <w:rPr>
                          <w:rStyle w:val="Kiemels"/>
                          <w:rFonts w:ascii="inherit" w:hAnsi="inherit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>” </w:t>
                      </w:r>
                      <w:r w:rsidRPr="00D90616">
                        <w:rPr>
                          <w:rFonts w:ascii="Bold" w:hAnsi="Bold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>című helyi pályázati felhívás megjelenéséről, pályázati feltételekről</w:t>
                      </w:r>
                      <w:bookmarkEnd w:id="4"/>
                      <w:r w:rsidRPr="00D90616">
                        <w:rPr>
                          <w:rFonts w:ascii="inherit" w:hAnsi="inherit"/>
                          <w:color w:val="000000" w:themeColor="text1"/>
                          <w:sz w:val="28"/>
                          <w:szCs w:val="28"/>
                        </w:rPr>
                        <w:t> </w:t>
                      </w:r>
                    </w:p>
                    <w:p w:rsidR="00D90616" w:rsidRPr="00D90616" w:rsidRDefault="00D90616" w:rsidP="00D90616">
                      <w:pPr>
                        <w:pStyle w:val="NormlWeb"/>
                        <w:shd w:val="clear" w:color="auto" w:fill="FFFFFF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inherit" w:hAnsi="inherit"/>
                          <w:color w:val="000000" w:themeColor="text1"/>
                          <w:sz w:val="28"/>
                          <w:szCs w:val="28"/>
                        </w:rPr>
                      </w:pPr>
                      <w:r w:rsidRPr="00D90616">
                        <w:rPr>
                          <w:rStyle w:val="Kiemels2"/>
                          <w:rFonts w:ascii="Bold" w:hAnsi="Bold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 xml:space="preserve">10:50 – </w:t>
                      </w:r>
                      <w:proofErr w:type="gramStart"/>
                      <w:r w:rsidRPr="00D90616">
                        <w:rPr>
                          <w:rStyle w:val="Kiemels2"/>
                          <w:rFonts w:ascii="Bold" w:hAnsi="Bold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>11:20</w:t>
                      </w:r>
                      <w:r w:rsidRPr="00D90616">
                        <w:rPr>
                          <w:rFonts w:ascii="inherit" w:hAnsi="inherit"/>
                          <w:color w:val="000000" w:themeColor="text1"/>
                          <w:sz w:val="28"/>
                          <w:szCs w:val="28"/>
                        </w:rPr>
                        <w:t>  </w:t>
                      </w:r>
                      <w:bookmarkStart w:id="5" w:name="_Hlk529967436"/>
                      <w:r w:rsidRPr="00D90616">
                        <w:rPr>
                          <w:rFonts w:ascii="Bold" w:hAnsi="Bold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>Tájékoztató</w:t>
                      </w:r>
                      <w:proofErr w:type="gramEnd"/>
                      <w:r w:rsidRPr="00D90616">
                        <w:rPr>
                          <w:rFonts w:ascii="Bold" w:hAnsi="Bold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 xml:space="preserve"> a TOP-7.1.1- 16-H-008-4 kódszámú, „</w:t>
                      </w:r>
                      <w:r w:rsidRPr="00D90616">
                        <w:rPr>
                          <w:rStyle w:val="Kiemels"/>
                          <w:rFonts w:ascii="inherit" w:hAnsi="inherit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>A gyermek és ifjúsági korosztály helyben maradását, tehetségének kibontakozását segítő együttműködések támogatása” </w:t>
                      </w:r>
                      <w:r w:rsidRPr="00D90616">
                        <w:rPr>
                          <w:rFonts w:ascii="Bold" w:hAnsi="Bold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>című helyi pályázati felhívás megjelenéséről, pályázati feltételekről</w:t>
                      </w:r>
                      <w:bookmarkEnd w:id="5"/>
                      <w:r w:rsidRPr="00D90616">
                        <w:rPr>
                          <w:rFonts w:ascii="inherit" w:hAnsi="inherit"/>
                          <w:color w:val="000000" w:themeColor="text1"/>
                          <w:sz w:val="28"/>
                          <w:szCs w:val="28"/>
                        </w:rPr>
                        <w:t> </w:t>
                      </w:r>
                    </w:p>
                    <w:p w:rsidR="00D90616" w:rsidRPr="00D90616" w:rsidRDefault="00D90616" w:rsidP="00D90616">
                      <w:pPr>
                        <w:pStyle w:val="NormlWeb"/>
                        <w:shd w:val="clear" w:color="auto" w:fill="FFFFFF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inherit" w:hAnsi="inherit"/>
                          <w:color w:val="000000" w:themeColor="text1"/>
                          <w:sz w:val="28"/>
                          <w:szCs w:val="28"/>
                        </w:rPr>
                      </w:pPr>
                      <w:r w:rsidRPr="00D90616">
                        <w:rPr>
                          <w:rStyle w:val="Kiemels2"/>
                          <w:rFonts w:ascii="Bold" w:hAnsi="Bold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 xml:space="preserve">11:30 – </w:t>
                      </w:r>
                      <w:proofErr w:type="gramStart"/>
                      <w:r w:rsidRPr="00D90616">
                        <w:rPr>
                          <w:rStyle w:val="Kiemels2"/>
                          <w:rFonts w:ascii="Bold" w:hAnsi="Bold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>12:00</w:t>
                      </w:r>
                      <w:r w:rsidRPr="00D90616">
                        <w:rPr>
                          <w:rFonts w:ascii="inherit" w:hAnsi="inherit"/>
                          <w:color w:val="000000" w:themeColor="text1"/>
                          <w:sz w:val="28"/>
                          <w:szCs w:val="28"/>
                        </w:rPr>
                        <w:t>  Tájékoztató</w:t>
                      </w:r>
                      <w:proofErr w:type="gramEnd"/>
                      <w:r w:rsidRPr="00D90616">
                        <w:rPr>
                          <w:rFonts w:ascii="inherit" w:hAnsi="inherit"/>
                          <w:color w:val="000000" w:themeColor="text1"/>
                          <w:sz w:val="28"/>
                          <w:szCs w:val="28"/>
                        </w:rPr>
                        <w:t xml:space="preserve"> a TOP-7.1.1- 16-H-008-5 kódszámú, „</w:t>
                      </w:r>
                      <w:r w:rsidRPr="00D90616">
                        <w:rPr>
                          <w:rStyle w:val="Kiemels"/>
                          <w:rFonts w:ascii="inherit" w:hAnsi="inherit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>Nemzetközi együttműködésen alapuló programok” </w:t>
                      </w:r>
                      <w:r w:rsidRPr="00D90616">
                        <w:rPr>
                          <w:rFonts w:ascii="inherit" w:hAnsi="inherit"/>
                          <w:color w:val="000000" w:themeColor="text1"/>
                          <w:sz w:val="28"/>
                          <w:szCs w:val="28"/>
                        </w:rPr>
                        <w:t>című helyi pályázati felhívás megjelenéséről, pályázati feltételekről – Németh-Kovács Anita, Talabér Péter munkaszervezeti tagok </w:t>
                      </w:r>
                    </w:p>
                    <w:p w:rsidR="00D90616" w:rsidRPr="00D90616" w:rsidRDefault="00D90616" w:rsidP="00D90616">
                      <w:pPr>
                        <w:pStyle w:val="NormlWeb"/>
                        <w:shd w:val="clear" w:color="auto" w:fill="FFFFFF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Light" w:hAnsi="Light"/>
                          <w:color w:val="000000" w:themeColor="text1"/>
                          <w:sz w:val="28"/>
                          <w:szCs w:val="28"/>
                        </w:rPr>
                      </w:pPr>
                      <w:r w:rsidRPr="00D90616">
                        <w:rPr>
                          <w:rFonts w:ascii="Light" w:hAnsi="Light"/>
                          <w:color w:val="000000" w:themeColor="text1"/>
                          <w:sz w:val="28"/>
                          <w:szCs w:val="28"/>
                        </w:rPr>
                        <w:t>Tisztelettel várjuk a fenti témakörök iránt érdeklődő civil szervezeteket, alapítványokat, egyházakat, valamint a helyi önkormányzat és a hozzá kapcsolódó cégek képviselőit, valamint Várpalota város teljes lakosságát.</w:t>
                      </w:r>
                    </w:p>
                    <w:p w:rsidR="00BB7E54" w:rsidRPr="00D90D6D" w:rsidRDefault="00BB7E54" w:rsidP="00D90D6D">
                      <w:p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B7E54" w:rsidRDefault="00773ED7">
      <w:bookmarkStart w:id="6" w:name="_GoBack"/>
      <w:bookmarkEnd w:id="6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36195</wp:posOffset>
                </wp:positionH>
                <wp:positionV relativeFrom="paragraph">
                  <wp:posOffset>5192071</wp:posOffset>
                </wp:positionV>
                <wp:extent cx="7164070" cy="821093"/>
                <wp:effectExtent l="0" t="0" r="17780" b="17145"/>
                <wp:wrapNone/>
                <wp:docPr id="26" name="Szövegdoboz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070" cy="82109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3ED7" w:rsidRPr="00773ED7" w:rsidRDefault="00773ED7" w:rsidP="00773E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</w:pPr>
                            <w:bookmarkStart w:id="7" w:name="_Hlk3974746"/>
                            <w:bookmarkStart w:id="8" w:name="_Hlk3974747"/>
                            <w:bookmarkStart w:id="9" w:name="_Hlk3974748"/>
                            <w:bookmarkStart w:id="10" w:name="_Hlk3974749"/>
                            <w:bookmarkStart w:id="11" w:name="_Hlk3974750"/>
                            <w:bookmarkStart w:id="12" w:name="_Hlk3974751"/>
                            <w:bookmarkStart w:id="13" w:name="_Hlk3974752"/>
                            <w:bookmarkStart w:id="14" w:name="_Hlk3974753"/>
                            <w:bookmarkStart w:id="15" w:name="_Hlk3974754"/>
                            <w:bookmarkStart w:id="16" w:name="_Hlk3974755"/>
                            <w:bookmarkStart w:id="17" w:name="_Hlk3974756"/>
                            <w:bookmarkStart w:id="18" w:name="_Hlk3974757"/>
                            <w:bookmarkStart w:id="19" w:name="_Hlk3974758"/>
                            <w:bookmarkStart w:id="20" w:name="_Hlk3974759"/>
                            <w:bookmarkStart w:id="21" w:name="_Hlk3974760"/>
                            <w:bookmarkStart w:id="22" w:name="_Hlk3974761"/>
                            <w:bookmarkStart w:id="23" w:name="_Hlk3974762"/>
                            <w:bookmarkStart w:id="24" w:name="_Hlk3974763"/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>M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8100 Várpalota, Gárdonyi G. u. 39. 212. iroda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Tel.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/e-mail: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30/6318326 vagy 20/3856208</w:t>
                            </w:r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clldvarpalota@gmail.com</w:t>
                            </w:r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</w:p>
                          <w:p w:rsidR="00773ED7" w:rsidRDefault="00773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6" o:spid="_x0000_s1030" type="#_x0000_t202" style="position:absolute;margin-left:2.85pt;margin-top:408.8pt;width:564.1pt;height:64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" fillcolor="#4472c4 [3204]" strokeweight=".5pt">
                <v:textbox>
                  <w:txbxContent>
                    <w:p w:rsidR="00773ED7" w:rsidRPr="00773ED7" w:rsidRDefault="00773ED7" w:rsidP="00773ED7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</w:pPr>
                      <w:bookmarkStart w:id="25" w:name="_Hlk3974746"/>
                      <w:bookmarkStart w:id="26" w:name="_Hlk3974747"/>
                      <w:bookmarkStart w:id="27" w:name="_Hlk3974748"/>
                      <w:bookmarkStart w:id="28" w:name="_Hlk3974749"/>
                      <w:bookmarkStart w:id="29" w:name="_Hlk3974750"/>
                      <w:bookmarkStart w:id="30" w:name="_Hlk3974751"/>
                      <w:bookmarkStart w:id="31" w:name="_Hlk3974752"/>
                      <w:bookmarkStart w:id="32" w:name="_Hlk3974753"/>
                      <w:bookmarkStart w:id="33" w:name="_Hlk3974754"/>
                      <w:bookmarkStart w:id="34" w:name="_Hlk3974755"/>
                      <w:bookmarkStart w:id="35" w:name="_Hlk3974756"/>
                      <w:bookmarkStart w:id="36" w:name="_Hlk3974757"/>
                      <w:bookmarkStart w:id="37" w:name="_Hlk3974758"/>
                      <w:bookmarkStart w:id="38" w:name="_Hlk3974759"/>
                      <w:bookmarkStart w:id="39" w:name="_Hlk3974760"/>
                      <w:bookmarkStart w:id="40" w:name="_Hlk3974761"/>
                      <w:bookmarkStart w:id="41" w:name="_Hlk3974762"/>
                      <w:bookmarkStart w:id="42" w:name="_Hlk3974763"/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>M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8100 Várpalota, Gárdonyi G. u. 39. 212. iroda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br/>
                        <w:t>Tel.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/e-mail: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 xml:space="preserve"> 30/6318326 vagy 20/3856208</w:t>
                      </w:r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 xml:space="preserve"> 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clldvarpalota@gmail.com</w:t>
                      </w:r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</w:p>
                    <w:p w:rsidR="00773ED7" w:rsidRDefault="00773ED7"/>
                  </w:txbxContent>
                </v:textbox>
                <w10:wrap anchorx="margin"/>
              </v:shape>
            </w:pict>
          </mc:Fallback>
        </mc:AlternateContent>
      </w:r>
    </w:p>
    <w:sectPr w:rsidR="00BB7E54" w:rsidSect="007F449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602" w:rsidRDefault="00857602" w:rsidP="00AD44FA">
      <w:pPr>
        <w:spacing w:after="0" w:line="240" w:lineRule="auto"/>
      </w:pPr>
      <w:r>
        <w:separator/>
      </w:r>
    </w:p>
  </w:endnote>
  <w:endnote w:type="continuationSeparator" w:id="0">
    <w:p w:rsidR="00857602" w:rsidRDefault="00857602" w:rsidP="00AD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Bold">
    <w:altName w:val="Cambria"/>
    <w:panose1 w:val="00000000000000000000"/>
    <w:charset w:val="00"/>
    <w:family w:val="roman"/>
    <w:notTrueType/>
    <w:pitch w:val="default"/>
  </w:font>
  <w:font w:name="Ligh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602" w:rsidRDefault="00857602" w:rsidP="00AD44FA">
      <w:pPr>
        <w:spacing w:after="0" w:line="240" w:lineRule="auto"/>
      </w:pPr>
      <w:r>
        <w:separator/>
      </w:r>
    </w:p>
  </w:footnote>
  <w:footnote w:type="continuationSeparator" w:id="0">
    <w:p w:rsidR="00857602" w:rsidRDefault="00857602" w:rsidP="00AD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FA"/>
    <w:rsid w:val="00071A8C"/>
    <w:rsid w:val="00162D41"/>
    <w:rsid w:val="00371132"/>
    <w:rsid w:val="003877F0"/>
    <w:rsid w:val="0044087E"/>
    <w:rsid w:val="006E1D45"/>
    <w:rsid w:val="00773ED7"/>
    <w:rsid w:val="007869A0"/>
    <w:rsid w:val="007F4492"/>
    <w:rsid w:val="00857602"/>
    <w:rsid w:val="008655E0"/>
    <w:rsid w:val="008E7CB6"/>
    <w:rsid w:val="00995BD4"/>
    <w:rsid w:val="00A31E3B"/>
    <w:rsid w:val="00A528ED"/>
    <w:rsid w:val="00AD44FA"/>
    <w:rsid w:val="00B8379F"/>
    <w:rsid w:val="00BB7E54"/>
    <w:rsid w:val="00C76762"/>
    <w:rsid w:val="00D81E14"/>
    <w:rsid w:val="00D90616"/>
    <w:rsid w:val="00D90D6D"/>
    <w:rsid w:val="00D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AC305"/>
  <w15:chartTrackingRefBased/>
  <w15:docId w15:val="{7402FFD7-A6FB-4EF3-B4A4-B7B6559D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44FA"/>
  </w:style>
  <w:style w:type="paragraph" w:styleId="llb">
    <w:name w:val="footer"/>
    <w:basedOn w:val="Norml"/>
    <w:link w:val="llb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44FA"/>
  </w:style>
  <w:style w:type="paragraph" w:styleId="Buborkszveg">
    <w:name w:val="Balloon Text"/>
    <w:basedOn w:val="Norml"/>
    <w:link w:val="BuborkszvegChar"/>
    <w:uiPriority w:val="99"/>
    <w:semiHidden/>
    <w:unhideWhenUsed/>
    <w:rsid w:val="008E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CB6"/>
    <w:rPr>
      <w:rFonts w:ascii="Segoe UI" w:hAnsi="Segoe UI" w:cs="Segoe UI"/>
      <w:sz w:val="18"/>
      <w:szCs w:val="18"/>
    </w:rPr>
  </w:style>
  <w:style w:type="paragraph" w:styleId="Nincstrkz">
    <w:name w:val="No Spacing"/>
    <w:link w:val="NincstrkzChar"/>
    <w:uiPriority w:val="1"/>
    <w:qFormat/>
    <w:rsid w:val="008E7CB6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8E7CB6"/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99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D9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90616"/>
    <w:rPr>
      <w:b/>
      <w:bCs/>
    </w:rPr>
  </w:style>
  <w:style w:type="character" w:styleId="Kiemels">
    <w:name w:val="Emphasis"/>
    <w:basedOn w:val="Bekezdsalapbettpusa"/>
    <w:uiPriority w:val="20"/>
    <w:qFormat/>
    <w:rsid w:val="00D906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9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C19F3-A02F-4C0C-BF14-B0F2A382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Kovács Anita</dc:creator>
  <cp:keywords/>
  <dc:description/>
  <cp:lastModifiedBy>Németh Kovács Anita</cp:lastModifiedBy>
  <cp:revision>2</cp:revision>
  <cp:lastPrinted>2019-03-20T12:03:00Z</cp:lastPrinted>
  <dcterms:created xsi:type="dcterms:W3CDTF">2019-03-20T12:36:00Z</dcterms:created>
  <dcterms:modified xsi:type="dcterms:W3CDTF">2019-03-20T12:36:00Z</dcterms:modified>
</cp:coreProperties>
</file>